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BF891" w14:textId="77777777" w:rsidR="00877A1A" w:rsidRDefault="007738A1" w:rsidP="007738A1">
      <w:pPr>
        <w:spacing w:afterLines="30" w:after="93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党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政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办</w:t>
      </w:r>
    </w:p>
    <w:tbl>
      <w:tblPr>
        <w:tblStyle w:val="a4"/>
        <w:tblpPr w:leftFromText="180" w:rightFromText="180" w:vertAnchor="text" w:tblpXSpec="center" w:tblpY="197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378"/>
        <w:gridCol w:w="1695"/>
        <w:gridCol w:w="5002"/>
        <w:gridCol w:w="2325"/>
        <w:gridCol w:w="1616"/>
      </w:tblGrid>
      <w:tr w:rsidR="00877A1A" w14:paraId="26EBC55E" w14:textId="77777777">
        <w:trPr>
          <w:trHeight w:val="656"/>
          <w:jc w:val="center"/>
        </w:trPr>
        <w:tc>
          <w:tcPr>
            <w:tcW w:w="2378" w:type="dxa"/>
            <w:vAlign w:val="center"/>
          </w:tcPr>
          <w:p w14:paraId="132F5478" w14:textId="77777777" w:rsidR="00877A1A" w:rsidRDefault="007738A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岗位名称</w:t>
            </w:r>
          </w:p>
        </w:tc>
        <w:tc>
          <w:tcPr>
            <w:tcW w:w="1695" w:type="dxa"/>
            <w:vAlign w:val="center"/>
          </w:tcPr>
          <w:p w14:paraId="62CE66B0" w14:textId="77777777" w:rsidR="00877A1A" w:rsidRDefault="007738A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5002" w:type="dxa"/>
            <w:vAlign w:val="center"/>
          </w:tcPr>
          <w:p w14:paraId="18B701D4" w14:textId="77777777" w:rsidR="00877A1A" w:rsidRDefault="007738A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任务分工</w:t>
            </w:r>
          </w:p>
        </w:tc>
        <w:tc>
          <w:tcPr>
            <w:tcW w:w="2325" w:type="dxa"/>
            <w:vAlign w:val="center"/>
          </w:tcPr>
          <w:p w14:paraId="679A7DFE" w14:textId="77777777" w:rsidR="00877A1A" w:rsidRDefault="007738A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办公地点</w:t>
            </w:r>
          </w:p>
        </w:tc>
        <w:tc>
          <w:tcPr>
            <w:tcW w:w="1613" w:type="dxa"/>
            <w:vAlign w:val="center"/>
          </w:tcPr>
          <w:p w14:paraId="375C7B12" w14:textId="77777777" w:rsidR="00877A1A" w:rsidRDefault="007738A1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办公电话</w:t>
            </w:r>
          </w:p>
        </w:tc>
      </w:tr>
      <w:tr w:rsidR="00877A1A" w14:paraId="5721CF55" w14:textId="77777777">
        <w:trPr>
          <w:trHeight w:val="1094"/>
          <w:jc w:val="center"/>
        </w:trPr>
        <w:tc>
          <w:tcPr>
            <w:tcW w:w="2378" w:type="dxa"/>
            <w:vAlign w:val="center"/>
          </w:tcPr>
          <w:p w14:paraId="602D9691" w14:textId="77777777" w:rsidR="00877A1A" w:rsidRDefault="007738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办公室主任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、组织员</w:t>
            </w:r>
          </w:p>
        </w:tc>
        <w:tc>
          <w:tcPr>
            <w:tcW w:w="1695" w:type="dxa"/>
            <w:vAlign w:val="center"/>
          </w:tcPr>
          <w:p w14:paraId="4E036C33" w14:textId="77777777" w:rsidR="00877A1A" w:rsidRDefault="007738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龙志军</w:t>
            </w:r>
          </w:p>
        </w:tc>
        <w:tc>
          <w:tcPr>
            <w:tcW w:w="5002" w:type="dxa"/>
            <w:vAlign w:val="center"/>
          </w:tcPr>
          <w:p w14:paraId="066ACAAB" w14:textId="77777777" w:rsidR="00877A1A" w:rsidRDefault="007738A1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负责学院办公室党务、行政工作；对接学院工会工作；兼任党政办公室工会小组长</w:t>
            </w:r>
          </w:p>
        </w:tc>
        <w:tc>
          <w:tcPr>
            <w:tcW w:w="2325" w:type="dxa"/>
            <w:vAlign w:val="center"/>
          </w:tcPr>
          <w:p w14:paraId="0BBBA346" w14:textId="77777777" w:rsidR="00877A1A" w:rsidRDefault="007738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文科</w:t>
            </w:r>
            <w:r>
              <w:rPr>
                <w:rFonts w:ascii="Times New Roman" w:eastAsia="宋体" w:hAnsi="Times New Roman" w:cs="Times New Roman"/>
                <w:sz w:val="24"/>
              </w:rPr>
              <w:t>楼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</w:rPr>
              <w:t>号楼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709</w:t>
            </w:r>
            <w:r>
              <w:rPr>
                <w:rFonts w:ascii="Times New Roman" w:eastAsia="宋体" w:hAnsi="Times New Roman" w:cs="Times New Roman"/>
                <w:sz w:val="24"/>
              </w:rPr>
              <w:t>室</w:t>
            </w:r>
          </w:p>
        </w:tc>
        <w:tc>
          <w:tcPr>
            <w:tcW w:w="1613" w:type="dxa"/>
            <w:vAlign w:val="center"/>
          </w:tcPr>
          <w:p w14:paraId="0CC9E84F" w14:textId="77777777" w:rsidR="00877A1A" w:rsidRDefault="007738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0759-8218583</w:t>
            </w:r>
          </w:p>
        </w:tc>
      </w:tr>
      <w:tr w:rsidR="00877A1A" w14:paraId="548246DA" w14:textId="77777777">
        <w:trPr>
          <w:trHeight w:val="1044"/>
          <w:jc w:val="center"/>
        </w:trPr>
        <w:tc>
          <w:tcPr>
            <w:tcW w:w="2378" w:type="dxa"/>
            <w:vAlign w:val="center"/>
          </w:tcPr>
          <w:p w14:paraId="4D31EE5A" w14:textId="77777777" w:rsidR="00877A1A" w:rsidRDefault="007738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行政管理人员</w:t>
            </w:r>
          </w:p>
        </w:tc>
        <w:tc>
          <w:tcPr>
            <w:tcW w:w="1695" w:type="dxa"/>
            <w:vAlign w:val="center"/>
          </w:tcPr>
          <w:p w14:paraId="6ED8BED5" w14:textId="10652CB1" w:rsidR="00877A1A" w:rsidRDefault="00877A1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5002" w:type="dxa"/>
            <w:vAlign w:val="center"/>
          </w:tcPr>
          <w:p w14:paraId="3A681491" w14:textId="77777777" w:rsidR="00877A1A" w:rsidRDefault="007738A1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协助学院办公室主任、组织员的各类</w:t>
            </w:r>
            <w:r>
              <w:rPr>
                <w:rFonts w:ascii="Times New Roman" w:eastAsia="宋体" w:hAnsi="Times New Roman" w:cs="Times New Roman"/>
                <w:sz w:val="24"/>
              </w:rPr>
              <w:t>工作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；学院会议室等公共区域工勤工作</w:t>
            </w:r>
          </w:p>
        </w:tc>
        <w:tc>
          <w:tcPr>
            <w:tcW w:w="2325" w:type="dxa"/>
            <w:vAlign w:val="center"/>
          </w:tcPr>
          <w:p w14:paraId="32BFA168" w14:textId="77777777" w:rsidR="00877A1A" w:rsidRDefault="007738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文科</w:t>
            </w:r>
            <w:r>
              <w:rPr>
                <w:rFonts w:ascii="Times New Roman" w:eastAsia="宋体" w:hAnsi="Times New Roman" w:cs="Times New Roman"/>
                <w:sz w:val="24"/>
              </w:rPr>
              <w:t>楼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</w:rPr>
              <w:t>号楼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709</w:t>
            </w:r>
            <w:r>
              <w:rPr>
                <w:rFonts w:ascii="Times New Roman" w:eastAsia="宋体" w:hAnsi="Times New Roman" w:cs="Times New Roman"/>
                <w:sz w:val="24"/>
              </w:rPr>
              <w:t>室</w:t>
            </w:r>
          </w:p>
        </w:tc>
        <w:tc>
          <w:tcPr>
            <w:tcW w:w="1613" w:type="dxa"/>
            <w:vAlign w:val="center"/>
          </w:tcPr>
          <w:p w14:paraId="00EE287E" w14:textId="77777777" w:rsidR="00877A1A" w:rsidRDefault="007738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0759-8218584</w:t>
            </w:r>
          </w:p>
        </w:tc>
      </w:tr>
      <w:tr w:rsidR="00877A1A" w14:paraId="11727B35" w14:textId="77777777">
        <w:trPr>
          <w:trHeight w:val="3559"/>
          <w:jc w:val="center"/>
        </w:trPr>
        <w:tc>
          <w:tcPr>
            <w:tcW w:w="2378" w:type="dxa"/>
            <w:vAlign w:val="center"/>
          </w:tcPr>
          <w:p w14:paraId="0A9BD8A7" w14:textId="77777777" w:rsidR="00877A1A" w:rsidRDefault="007738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行政管理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人员</w:t>
            </w:r>
          </w:p>
        </w:tc>
        <w:tc>
          <w:tcPr>
            <w:tcW w:w="1695" w:type="dxa"/>
            <w:vAlign w:val="center"/>
          </w:tcPr>
          <w:p w14:paraId="31F8B0E9" w14:textId="77777777" w:rsidR="00877A1A" w:rsidRDefault="007738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陈丽如</w:t>
            </w:r>
          </w:p>
        </w:tc>
        <w:tc>
          <w:tcPr>
            <w:tcW w:w="5002" w:type="dxa"/>
            <w:vAlign w:val="center"/>
          </w:tcPr>
          <w:p w14:paraId="7604769F" w14:textId="77777777" w:rsidR="00877A1A" w:rsidRDefault="007738A1">
            <w:pPr>
              <w:spacing w:line="312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负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责</w:t>
            </w:r>
            <w:r>
              <w:rPr>
                <w:rFonts w:ascii="Times New Roman" w:eastAsia="宋体" w:hAnsi="Times New Roman" w:cs="Times New Roman"/>
                <w:sz w:val="24"/>
              </w:rPr>
              <w:t>学院办公室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的</w:t>
            </w:r>
            <w:r>
              <w:rPr>
                <w:rFonts w:ascii="Times New Roman" w:eastAsia="宋体" w:hAnsi="Times New Roman" w:cs="Times New Roman"/>
                <w:sz w:val="24"/>
              </w:rPr>
              <w:t>学科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建设工作；</w:t>
            </w:r>
            <w:r>
              <w:rPr>
                <w:rFonts w:ascii="Times New Roman" w:eastAsia="宋体" w:hAnsi="Times New Roman" w:cs="Times New Roman"/>
                <w:sz w:val="24"/>
              </w:rPr>
              <w:t>科研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管理工作；研究生</w:t>
            </w:r>
            <w:r>
              <w:rPr>
                <w:rFonts w:ascii="Times New Roman" w:eastAsia="宋体" w:hAnsi="Times New Roman" w:cs="Times New Roman"/>
                <w:sz w:val="24"/>
              </w:rPr>
              <w:t>招生简章和专业目录编制、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研究生</w:t>
            </w:r>
            <w:r>
              <w:rPr>
                <w:rFonts w:ascii="Times New Roman" w:eastAsia="宋体" w:hAnsi="Times New Roman" w:cs="Times New Roman"/>
                <w:sz w:val="24"/>
              </w:rPr>
              <w:t>招生与录取、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研究生</w:t>
            </w:r>
            <w:r>
              <w:rPr>
                <w:rFonts w:ascii="Times New Roman" w:eastAsia="宋体" w:hAnsi="Times New Roman" w:cs="Times New Roman"/>
                <w:sz w:val="24"/>
              </w:rPr>
              <w:t>教学管理、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研究生学位论文</w:t>
            </w:r>
            <w:r>
              <w:rPr>
                <w:rFonts w:ascii="Times New Roman" w:eastAsia="宋体" w:hAnsi="Times New Roman" w:cs="Times New Roman"/>
                <w:sz w:val="24"/>
              </w:rPr>
              <w:t>答辩和技能考核、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研究生</w:t>
            </w:r>
            <w:r>
              <w:rPr>
                <w:rFonts w:ascii="Times New Roman" w:eastAsia="宋体" w:hAnsi="Times New Roman" w:cs="Times New Roman"/>
                <w:sz w:val="24"/>
              </w:rPr>
              <w:t>授课教师及导师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指导</w:t>
            </w:r>
            <w:r>
              <w:rPr>
                <w:rFonts w:ascii="Times New Roman" w:eastAsia="宋体" w:hAnsi="Times New Roman" w:cs="Times New Roman"/>
                <w:sz w:val="24"/>
              </w:rPr>
              <w:t>工作量计算、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研究生导师遴选和资格审查、研究生教学科研类项目申报、研究实习基地管理、</w:t>
            </w:r>
            <w:r>
              <w:rPr>
                <w:rFonts w:ascii="Times New Roman" w:eastAsia="宋体" w:hAnsi="Times New Roman" w:cs="Times New Roman"/>
                <w:sz w:val="24"/>
              </w:rPr>
              <w:t>学位点建设、学位点评估、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留学生相关工作、</w:t>
            </w:r>
            <w:r>
              <w:rPr>
                <w:rFonts w:ascii="Times New Roman" w:eastAsia="宋体" w:hAnsi="Times New Roman" w:cs="Times New Roman"/>
                <w:sz w:val="24"/>
              </w:rPr>
              <w:t>业务范围的对外交流合作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等工作</w:t>
            </w:r>
          </w:p>
        </w:tc>
        <w:tc>
          <w:tcPr>
            <w:tcW w:w="2325" w:type="dxa"/>
            <w:vAlign w:val="center"/>
          </w:tcPr>
          <w:p w14:paraId="401A73D4" w14:textId="77777777" w:rsidR="00877A1A" w:rsidRDefault="007738A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文科</w:t>
            </w:r>
            <w:r>
              <w:rPr>
                <w:rFonts w:ascii="Times New Roman" w:eastAsia="宋体" w:hAnsi="Times New Roman" w:cs="Times New Roman"/>
                <w:sz w:val="24"/>
              </w:rPr>
              <w:t>楼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</w:rPr>
              <w:t>号楼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709</w:t>
            </w:r>
            <w:r>
              <w:rPr>
                <w:rFonts w:ascii="Times New Roman" w:eastAsia="宋体" w:hAnsi="Times New Roman" w:cs="Times New Roman"/>
                <w:sz w:val="24"/>
              </w:rPr>
              <w:t>室</w:t>
            </w:r>
          </w:p>
        </w:tc>
        <w:tc>
          <w:tcPr>
            <w:tcW w:w="1613" w:type="dxa"/>
            <w:vAlign w:val="center"/>
          </w:tcPr>
          <w:p w14:paraId="72719316" w14:textId="77777777" w:rsidR="00877A1A" w:rsidRDefault="007738A1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0759-8218585</w:t>
            </w:r>
          </w:p>
        </w:tc>
      </w:tr>
    </w:tbl>
    <w:p w14:paraId="0F334784" w14:textId="77777777" w:rsidR="00877A1A" w:rsidRDefault="00877A1A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sectPr w:rsidR="00877A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NDc0YjBhYWFiMDM5YjcwOGQ3YWExNTI5OTBiNzkifQ=="/>
  </w:docVars>
  <w:rsids>
    <w:rsidRoot w:val="2B547C07"/>
    <w:rsid w:val="007738A1"/>
    <w:rsid w:val="00877A1A"/>
    <w:rsid w:val="01E6249F"/>
    <w:rsid w:val="02064FFB"/>
    <w:rsid w:val="033F5CC2"/>
    <w:rsid w:val="04FC6AE0"/>
    <w:rsid w:val="06483DF7"/>
    <w:rsid w:val="0910206E"/>
    <w:rsid w:val="0E6F3351"/>
    <w:rsid w:val="11B17F14"/>
    <w:rsid w:val="11D54941"/>
    <w:rsid w:val="138E161F"/>
    <w:rsid w:val="139A05BC"/>
    <w:rsid w:val="145E1D5B"/>
    <w:rsid w:val="14DA705B"/>
    <w:rsid w:val="154D67C7"/>
    <w:rsid w:val="156562E6"/>
    <w:rsid w:val="194C312C"/>
    <w:rsid w:val="1A1F2BFD"/>
    <w:rsid w:val="1B070B83"/>
    <w:rsid w:val="1CC655B2"/>
    <w:rsid w:val="20735A50"/>
    <w:rsid w:val="21032CFF"/>
    <w:rsid w:val="23F32A04"/>
    <w:rsid w:val="245851F1"/>
    <w:rsid w:val="24EE7D9B"/>
    <w:rsid w:val="26CE2C42"/>
    <w:rsid w:val="283E4092"/>
    <w:rsid w:val="29D377FF"/>
    <w:rsid w:val="2ABA476D"/>
    <w:rsid w:val="2B547C07"/>
    <w:rsid w:val="2B707BDE"/>
    <w:rsid w:val="2C311844"/>
    <w:rsid w:val="300A6857"/>
    <w:rsid w:val="30871C36"/>
    <w:rsid w:val="31181313"/>
    <w:rsid w:val="32FC0CB9"/>
    <w:rsid w:val="347C5C84"/>
    <w:rsid w:val="361E1FF9"/>
    <w:rsid w:val="3679054F"/>
    <w:rsid w:val="38343D9E"/>
    <w:rsid w:val="389F5A12"/>
    <w:rsid w:val="39B20367"/>
    <w:rsid w:val="39B527DE"/>
    <w:rsid w:val="3B5732D6"/>
    <w:rsid w:val="3C0D53EF"/>
    <w:rsid w:val="3CC703D9"/>
    <w:rsid w:val="3DFD61C4"/>
    <w:rsid w:val="3EE0726B"/>
    <w:rsid w:val="44646F08"/>
    <w:rsid w:val="44A41E1B"/>
    <w:rsid w:val="46125AF8"/>
    <w:rsid w:val="465141A6"/>
    <w:rsid w:val="4765613A"/>
    <w:rsid w:val="4B2F3FDE"/>
    <w:rsid w:val="4CE470A4"/>
    <w:rsid w:val="4D2026B8"/>
    <w:rsid w:val="4D3A1520"/>
    <w:rsid w:val="4E2634AB"/>
    <w:rsid w:val="4E5E0FBF"/>
    <w:rsid w:val="4EAB1DAD"/>
    <w:rsid w:val="51076D34"/>
    <w:rsid w:val="54526FF0"/>
    <w:rsid w:val="545A7149"/>
    <w:rsid w:val="55423EDB"/>
    <w:rsid w:val="585E5EC5"/>
    <w:rsid w:val="589D27FE"/>
    <w:rsid w:val="58BF0B2C"/>
    <w:rsid w:val="5B185614"/>
    <w:rsid w:val="6049441C"/>
    <w:rsid w:val="60E80A9F"/>
    <w:rsid w:val="63133D3B"/>
    <w:rsid w:val="63165ABC"/>
    <w:rsid w:val="63753FEA"/>
    <w:rsid w:val="64B10F45"/>
    <w:rsid w:val="657A2687"/>
    <w:rsid w:val="65E968CF"/>
    <w:rsid w:val="67C8536F"/>
    <w:rsid w:val="6BBD1842"/>
    <w:rsid w:val="6C1B2810"/>
    <w:rsid w:val="6D4D7204"/>
    <w:rsid w:val="6DD65EAD"/>
    <w:rsid w:val="6E1B204C"/>
    <w:rsid w:val="6E867DC2"/>
    <w:rsid w:val="6F255735"/>
    <w:rsid w:val="703B7B8E"/>
    <w:rsid w:val="746D0CF1"/>
    <w:rsid w:val="74F248B8"/>
    <w:rsid w:val="751B1304"/>
    <w:rsid w:val="78583D4B"/>
    <w:rsid w:val="797765FB"/>
    <w:rsid w:val="79F918FC"/>
    <w:rsid w:val="7A491BD9"/>
    <w:rsid w:val="7A4E264D"/>
    <w:rsid w:val="7B1D6912"/>
    <w:rsid w:val="7CA80911"/>
    <w:rsid w:val="7DD541EE"/>
    <w:rsid w:val="7E064983"/>
    <w:rsid w:val="7E94256B"/>
    <w:rsid w:val="7EF30A99"/>
    <w:rsid w:val="7F43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Pr>
      <w:sz w:val="24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Pr>
      <w:sz w:val="24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陈伟</dc:creator>
  <cp:lastModifiedBy>UKing Loong</cp:lastModifiedBy>
  <cp:revision>2</cp:revision>
  <dcterms:created xsi:type="dcterms:W3CDTF">2024-04-27T02:36:00Z</dcterms:created>
  <dcterms:modified xsi:type="dcterms:W3CDTF">2024-12-31T14:09:00Z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0083E9ECA44A4611B2F009B65DB2648E_11</vt:lpwstr>
  </property>
</Properties>
</file>